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C7" w:rsidRDefault="00E360C7" w:rsidP="00DD5150">
      <w:pPr>
        <w:jc w:val="center"/>
      </w:pPr>
    </w:p>
    <w:p w:rsidR="00E360C7" w:rsidRPr="00E360C7" w:rsidRDefault="00E360C7" w:rsidP="00E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360C7" w:rsidRDefault="00E360C7" w:rsidP="00E360C7"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581025" cy="623539"/>
            <wp:effectExtent l="19050" t="0" r="9525" b="0"/>
            <wp:docPr id="9" name="Imagem 9" descr="escudo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udop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ED2"/>
                        </a:clrFrom>
                        <a:clrTo>
                          <a:srgbClr val="FDFED2">
                            <a:alpha val="0"/>
                          </a:srgbClr>
                        </a:clrTo>
                      </a:clrChange>
                    </a:blip>
                    <a:srcRect l="7108" t="3073" r="4311" b="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7" cy="62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C7" w:rsidRDefault="00E360C7" w:rsidP="00DD5150">
      <w:pPr>
        <w:jc w:val="center"/>
      </w:pPr>
    </w:p>
    <w:p w:rsidR="00BB7E02" w:rsidRDefault="00E360C7" w:rsidP="00DD5150">
      <w:pPr>
        <w:jc w:val="center"/>
      </w:pPr>
      <w:bookmarkStart w:id="0" w:name="_GoBack"/>
      <w:bookmarkEnd w:id="0"/>
      <w:r>
        <w:t xml:space="preserve">Ação Escola SOS Azulejo </w:t>
      </w:r>
    </w:p>
    <w:p w:rsidR="00DD5150" w:rsidRDefault="00DD5150" w:rsidP="00DD5150">
      <w:pPr>
        <w:jc w:val="center"/>
      </w:pPr>
    </w:p>
    <w:p w:rsidR="005E519A" w:rsidRDefault="00DD5150" w:rsidP="00197E02">
      <w:pPr>
        <w:jc w:val="both"/>
      </w:pPr>
      <w:r>
        <w:t xml:space="preserve">Os </w:t>
      </w:r>
      <w:r w:rsidR="002F33BA">
        <w:t xml:space="preserve">210 </w:t>
      </w:r>
      <w:r>
        <w:t>alunos do 1.º ciclo</w:t>
      </w:r>
      <w:r w:rsidR="002F33BA">
        <w:t xml:space="preserve">, acompanhados por 10 professores, </w:t>
      </w:r>
      <w:r>
        <w:t>estão a participar</w:t>
      </w:r>
      <w:r w:rsidR="00197E02">
        <w:t>,</w:t>
      </w:r>
      <w:r>
        <w:t xml:space="preserve"> pela 1.ª vez</w:t>
      </w:r>
      <w:r w:rsidR="00197E02">
        <w:t>,</w:t>
      </w:r>
      <w:r>
        <w:t xml:space="preserve"> na Ação Escola SOS Azulejo</w:t>
      </w:r>
      <w:r w:rsidR="005E519A">
        <w:t xml:space="preserve">. </w:t>
      </w:r>
    </w:p>
    <w:p w:rsidR="00AE00B8" w:rsidRDefault="00CC2E0F" w:rsidP="00197E02">
      <w:pPr>
        <w:jc w:val="both"/>
      </w:pPr>
      <w:r>
        <w:t xml:space="preserve">A primeira ação </w:t>
      </w:r>
      <w:r w:rsidR="005E519A">
        <w:t xml:space="preserve">realizada pelos alunos </w:t>
      </w:r>
      <w:r>
        <w:t>foi exterior a este projeto e nasceu do interesse natural de um grupo de crianças</w:t>
      </w:r>
      <w:r w:rsidR="00E360C7">
        <w:t>,</w:t>
      </w:r>
      <w:r>
        <w:t xml:space="preserve"> do segundo ano</w:t>
      </w:r>
      <w:r w:rsidR="00E360C7">
        <w:t>,</w:t>
      </w:r>
      <w:r>
        <w:t xml:space="preserve"> </w:t>
      </w:r>
      <w:r w:rsidR="00442F95">
        <w:t xml:space="preserve">pela produção de </w:t>
      </w:r>
      <w:r>
        <w:t>padrões coloridos</w:t>
      </w:r>
      <w:r w:rsidR="005447F1">
        <w:t>,</w:t>
      </w:r>
      <w:r>
        <w:t xml:space="preserve"> em papel quadriculado</w:t>
      </w:r>
      <w:r w:rsidR="005E519A">
        <w:t>,</w:t>
      </w:r>
      <w:r>
        <w:t xml:space="preserve"> usa</w:t>
      </w:r>
      <w:r w:rsidR="005E519A">
        <w:t>n</w:t>
      </w:r>
      <w:r>
        <w:t>do</w:t>
      </w:r>
      <w:r w:rsidR="005E519A">
        <w:t>-o</w:t>
      </w:r>
      <w:r>
        <w:t>s posteriormente para construir objetos</w:t>
      </w:r>
      <w:r w:rsidR="00AE00B8">
        <w:t>.</w:t>
      </w:r>
    </w:p>
    <w:p w:rsidR="00DD5150" w:rsidRDefault="005E519A" w:rsidP="00197E02">
      <w:pPr>
        <w:jc w:val="both"/>
      </w:pPr>
      <w:r>
        <w:t xml:space="preserve">Com a nossa participação </w:t>
      </w:r>
      <w:r w:rsidR="002F33BA">
        <w:t>neste Projeto</w:t>
      </w:r>
      <w:r w:rsidR="00197E02">
        <w:t>,</w:t>
      </w:r>
      <w:r w:rsidR="002F33BA">
        <w:t xml:space="preserve"> </w:t>
      </w:r>
      <w:r>
        <w:t>p</w:t>
      </w:r>
      <w:r w:rsidR="00DD5150">
        <w:t>retendemos sensibilizar os alunos para a importância do Património Artístico e Cultural da nossa cidade e da sua preservação, conhecendo a história e o processo de fabrico do azulejo.</w:t>
      </w:r>
    </w:p>
    <w:p w:rsidR="00DD5150" w:rsidRDefault="00DD5150" w:rsidP="00197E02">
      <w:pPr>
        <w:jc w:val="both"/>
      </w:pPr>
      <w:r>
        <w:t>V</w:t>
      </w:r>
      <w:r w:rsidR="005E519A">
        <w:t>amos pelo Porto</w:t>
      </w:r>
      <w:r>
        <w:t xml:space="preserve"> à </w:t>
      </w:r>
      <w:r w:rsidR="009A40EF">
        <w:t>descoberta de</w:t>
      </w:r>
      <w:r>
        <w:t xml:space="preserve"> padrões, de criações ancestrais e recentes, de </w:t>
      </w:r>
      <w:r w:rsidR="009A40EF">
        <w:t>beleza, de</w:t>
      </w:r>
      <w:r>
        <w:t xml:space="preserve"> criatividade…</w:t>
      </w:r>
    </w:p>
    <w:p w:rsidR="00DD5150" w:rsidRDefault="00DD5150" w:rsidP="00197E02">
      <w:pPr>
        <w:jc w:val="both"/>
      </w:pPr>
      <w:r>
        <w:t>Os alunos vão</w:t>
      </w:r>
      <w:r w:rsidR="00CC2E0F">
        <w:t xml:space="preserve"> observar</w:t>
      </w:r>
      <w:r>
        <w:t>, analisar, fotografar, reproduzir e criar, dentro e fora da escola</w:t>
      </w:r>
      <w:r w:rsidR="000B622F">
        <w:t>.</w:t>
      </w:r>
    </w:p>
    <w:p w:rsidR="00197E02" w:rsidRDefault="00197E02" w:rsidP="00197E02">
      <w:pPr>
        <w:jc w:val="both"/>
      </w:pPr>
    </w:p>
    <w:p w:rsidR="00197E02" w:rsidRDefault="00197E02" w:rsidP="00197E02">
      <w:pPr>
        <w:jc w:val="both"/>
      </w:pPr>
      <w:r>
        <w:t>A responsável do Projeto</w:t>
      </w:r>
    </w:p>
    <w:p w:rsidR="00197E02" w:rsidRDefault="00197E02" w:rsidP="00197E02">
      <w:pPr>
        <w:jc w:val="both"/>
      </w:pPr>
      <w:r>
        <w:t>Rita Pereira da Silva</w:t>
      </w:r>
    </w:p>
    <w:p w:rsidR="005E519A" w:rsidRDefault="005E519A" w:rsidP="00DD5150"/>
    <w:sectPr w:rsidR="005E519A" w:rsidSect="00E360C7">
      <w:head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45" w:rsidRDefault="00CA2E45" w:rsidP="00E360C7">
      <w:pPr>
        <w:spacing w:after="0" w:line="240" w:lineRule="auto"/>
      </w:pPr>
      <w:r>
        <w:separator/>
      </w:r>
    </w:p>
  </w:endnote>
  <w:endnote w:type="continuationSeparator" w:id="0">
    <w:p w:rsidR="00CA2E45" w:rsidRDefault="00CA2E45" w:rsidP="00E3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45" w:rsidRDefault="00CA2E45" w:rsidP="00E360C7">
      <w:pPr>
        <w:spacing w:after="0" w:line="240" w:lineRule="auto"/>
      </w:pPr>
      <w:r>
        <w:separator/>
      </w:r>
    </w:p>
  </w:footnote>
  <w:footnote w:type="continuationSeparator" w:id="0">
    <w:p w:rsidR="00CA2E45" w:rsidRDefault="00CA2E45" w:rsidP="00E3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C7" w:rsidRDefault="00197E02">
    <w:pPr>
      <w:pStyle w:val="Cabealho"/>
    </w:pPr>
    <w:r>
      <w:t>Externato das E</w:t>
    </w:r>
    <w:r w:rsidR="00E360C7">
      <w:t>scravas do S. C. de Jesus, Porto</w:t>
    </w:r>
  </w:p>
  <w:p w:rsidR="00E360C7" w:rsidRDefault="00E3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50"/>
    <w:rsid w:val="000B622F"/>
    <w:rsid w:val="00197E02"/>
    <w:rsid w:val="00216244"/>
    <w:rsid w:val="002D2688"/>
    <w:rsid w:val="002F33BA"/>
    <w:rsid w:val="00442F95"/>
    <w:rsid w:val="005447F1"/>
    <w:rsid w:val="005E519A"/>
    <w:rsid w:val="00644744"/>
    <w:rsid w:val="0096280D"/>
    <w:rsid w:val="009A40EF"/>
    <w:rsid w:val="00AE00B8"/>
    <w:rsid w:val="00AE72C3"/>
    <w:rsid w:val="00BB7E02"/>
    <w:rsid w:val="00CA2E45"/>
    <w:rsid w:val="00CC2E0F"/>
    <w:rsid w:val="00DD5150"/>
    <w:rsid w:val="00E360C7"/>
    <w:rsid w:val="00EF4FFF"/>
    <w:rsid w:val="00F1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0B25-0F49-48C2-AEAD-6F64E8A3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3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60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3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60C7"/>
  </w:style>
  <w:style w:type="paragraph" w:styleId="Rodap">
    <w:name w:val="footer"/>
    <w:basedOn w:val="Normal"/>
    <w:link w:val="RodapCarter"/>
    <w:uiPriority w:val="99"/>
    <w:semiHidden/>
    <w:unhideWhenUsed/>
    <w:rsid w:val="00E3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Castro</cp:lastModifiedBy>
  <cp:revision>2</cp:revision>
  <dcterms:created xsi:type="dcterms:W3CDTF">2018-02-01T09:46:00Z</dcterms:created>
  <dcterms:modified xsi:type="dcterms:W3CDTF">2018-02-01T09:46:00Z</dcterms:modified>
</cp:coreProperties>
</file>