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9" w:rsidRPr="00BB4C59" w:rsidRDefault="00BB4C59" w:rsidP="00BB4C59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  <w:lang w:eastAsia="pt-PT"/>
        </w:rPr>
      </w:pPr>
      <w:r w:rsidRPr="00BB4C59">
        <w:rPr>
          <w:rFonts w:eastAsia="Times New Roman" w:cs="Arial"/>
          <w:color w:val="222222"/>
          <w:sz w:val="28"/>
          <w:szCs w:val="28"/>
          <w:lang w:eastAsia="pt-PT"/>
        </w:rPr>
        <w:t>Ação Escola SOS Azulejo 2019</w:t>
      </w:r>
    </w:p>
    <w:p w:rsidR="00BB4C59" w:rsidRDefault="00BB4C59" w:rsidP="00BB4C59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  <w:lang w:eastAsia="pt-PT"/>
        </w:rPr>
      </w:pPr>
      <w:r w:rsidRPr="00BB4C59">
        <w:rPr>
          <w:rFonts w:eastAsia="Times New Roman" w:cs="Arial"/>
          <w:color w:val="222222"/>
          <w:sz w:val="28"/>
          <w:szCs w:val="28"/>
          <w:lang w:eastAsia="pt-PT"/>
        </w:rPr>
        <w:t>Escola de Pedro Nunes</w:t>
      </w:r>
    </w:p>
    <w:p w:rsidR="00BB4C59" w:rsidRDefault="00BB4C59" w:rsidP="00BB4C5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pt-PT"/>
        </w:rPr>
      </w:pPr>
    </w:p>
    <w:p w:rsidR="00BB4C59" w:rsidRPr="00BB4C59" w:rsidRDefault="00BB4C59" w:rsidP="00BB4C5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pt-PT"/>
        </w:rPr>
      </w:pPr>
    </w:p>
    <w:p w:rsidR="00BB4C59" w:rsidRPr="00BB4C59" w:rsidRDefault="00BB4C59" w:rsidP="00BB4C5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PT"/>
        </w:rPr>
      </w:pPr>
      <w:r w:rsidRPr="00BB4C59">
        <w:rPr>
          <w:rFonts w:eastAsia="Times New Roman" w:cs="Arial"/>
          <w:color w:val="222222"/>
          <w:sz w:val="24"/>
          <w:szCs w:val="24"/>
          <w:lang w:eastAsia="pt-PT"/>
        </w:rPr>
        <w:t>A Escola de Pedro Nunes, uma vez mais, participou com bastante entusiasmo neste magnífico projeto, com a participação das turmas do 3.º e 4.º ano.</w:t>
      </w:r>
    </w:p>
    <w:p w:rsidR="00BB4C59" w:rsidRPr="00BB4C59" w:rsidRDefault="00BB4C59" w:rsidP="00BB4C5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PT"/>
        </w:rPr>
      </w:pPr>
      <w:r w:rsidRPr="00BB4C59">
        <w:rPr>
          <w:rFonts w:eastAsia="Times New Roman" w:cs="Arial"/>
          <w:color w:val="222222"/>
          <w:sz w:val="24"/>
          <w:szCs w:val="24"/>
          <w:lang w:eastAsia="pt-PT"/>
        </w:rPr>
        <w:t>As duas turmas "viajaram" pelo bairro de Campo de Ourique na missiva de observar a azulejaria de fachada, muito predominante neste bairro.</w:t>
      </w:r>
    </w:p>
    <w:p w:rsidR="00BB4C59" w:rsidRPr="00BB4C59" w:rsidRDefault="00BB4C59" w:rsidP="00BB4C5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PT"/>
        </w:rPr>
      </w:pPr>
      <w:r w:rsidRPr="00BB4C59">
        <w:rPr>
          <w:rFonts w:eastAsia="Times New Roman" w:cs="Arial"/>
          <w:color w:val="222222"/>
          <w:sz w:val="24"/>
          <w:szCs w:val="24"/>
          <w:lang w:eastAsia="pt-PT"/>
        </w:rPr>
        <w:t>Seguiram-se aulas de "história" sobre a azulejaria portuguesa, assim como debates sobre a importância de preservar o nosso património azulejar.</w:t>
      </w:r>
    </w:p>
    <w:p w:rsidR="00BB4C59" w:rsidRPr="00BB4C59" w:rsidRDefault="00BB4C59" w:rsidP="00BB4C5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PT"/>
        </w:rPr>
      </w:pPr>
      <w:r w:rsidRPr="00BB4C59">
        <w:rPr>
          <w:rFonts w:eastAsia="Times New Roman" w:cs="Arial"/>
          <w:color w:val="222222"/>
          <w:sz w:val="24"/>
          <w:szCs w:val="24"/>
          <w:lang w:eastAsia="pt-PT"/>
        </w:rPr>
        <w:t>Por fim, cada aluno desenhou um azulejo que, posteriormente, foi incluído num painel conjunto das duas turmas.</w:t>
      </w:r>
    </w:p>
    <w:p w:rsidR="00BB4C59" w:rsidRPr="00BB4C59" w:rsidRDefault="00BB4C59" w:rsidP="00BB4C5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t-PT"/>
        </w:rPr>
      </w:pPr>
      <w:r w:rsidRPr="00BB4C59">
        <w:rPr>
          <w:rFonts w:eastAsia="Times New Roman" w:cs="Arial"/>
          <w:color w:val="222222"/>
          <w:sz w:val="24"/>
          <w:szCs w:val="24"/>
          <w:lang w:eastAsia="pt-PT"/>
        </w:rPr>
        <w:t>Foram algumas semanas de trabalho dedicadas a este projeto que resultaram, não só de numa riquíssima aprendizagem, como também numa passagem de,  um testemunho cultural aos nossos alunos</w:t>
      </w:r>
      <w:r>
        <w:rPr>
          <w:rFonts w:eastAsia="Times New Roman" w:cs="Arial"/>
          <w:color w:val="222222"/>
          <w:sz w:val="24"/>
          <w:szCs w:val="24"/>
          <w:lang w:eastAsia="pt-PT"/>
        </w:rPr>
        <w:t>.</w:t>
      </w:r>
      <w:bookmarkStart w:id="0" w:name="_GoBack"/>
      <w:bookmarkEnd w:id="0"/>
    </w:p>
    <w:p w:rsidR="00D005F1" w:rsidRDefault="00D005F1" w:rsidP="00BB4C59">
      <w:pPr>
        <w:jc w:val="both"/>
      </w:pPr>
    </w:p>
    <w:sectPr w:rsidR="00D00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59"/>
    <w:rsid w:val="00BB4C59"/>
    <w:rsid w:val="00D0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68BA-3571-4A93-B0B1-B5B35C99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2019-05-14T15:14:00Z</dcterms:created>
  <dcterms:modified xsi:type="dcterms:W3CDTF">2019-05-14T15:15:00Z</dcterms:modified>
</cp:coreProperties>
</file>